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6C8D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楷体" w:cs="Times New Roman"/>
          <w:b/>
          <w:color w:val="000000"/>
          <w:sz w:val="48"/>
          <w:szCs w:val="48"/>
          <w:lang w:val="en-US"/>
        </w:rPr>
      </w:pPr>
      <w:r>
        <w:rPr>
          <w:rFonts w:hint="default" w:ascii="Times New Roman" w:hAnsi="Times New Roman" w:eastAsia="楷体" w:cs="Times New Roman"/>
          <w:b/>
          <w:color w:val="000000"/>
          <w:sz w:val="48"/>
          <w:szCs w:val="48"/>
          <w:lang w:val="en-US" w:eastAsia="zh-CN"/>
        </w:rPr>
        <w:t>报 价 单</w:t>
      </w:r>
    </w:p>
    <w:p w14:paraId="0556E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00" w:firstLineChars="200"/>
        <w:jc w:val="both"/>
        <w:textAlignment w:val="auto"/>
        <w:rPr>
          <w:rFonts w:hint="default" w:ascii="Times New Roman" w:hAnsi="Times New Roman" w:eastAsia="楷体" w:cs="Times New Roman"/>
          <w:color w:val="000000"/>
          <w:sz w:val="30"/>
          <w:szCs w:val="30"/>
          <w:lang w:val="en-US" w:eastAsia="zh-CN"/>
        </w:rPr>
      </w:pPr>
    </w:p>
    <w:p w14:paraId="71892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 w:ascii="Times New Roman" w:hAnsi="Times New Roman" w:eastAsia="楷体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楷体" w:cs="Times New Roman"/>
          <w:color w:val="000000"/>
          <w:sz w:val="30"/>
          <w:szCs w:val="30"/>
          <w:lang w:val="en-US" w:eastAsia="zh-CN"/>
        </w:rPr>
        <w:t>鄂托克前旗</w:t>
      </w:r>
      <w:r>
        <w:rPr>
          <w:rFonts w:hint="eastAsia" w:ascii="Times New Roman" w:hAnsi="Times New Roman" w:eastAsia="楷体" w:cs="Times New Roman"/>
          <w:color w:val="000000"/>
          <w:sz w:val="30"/>
          <w:szCs w:val="30"/>
          <w:lang w:val="en-US" w:eastAsia="zh-CN"/>
        </w:rPr>
        <w:t>农村牧区公路建设和养护中心：</w:t>
      </w:r>
    </w:p>
    <w:p w14:paraId="1E905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00" w:firstLineChars="200"/>
        <w:jc w:val="both"/>
        <w:textAlignment w:val="auto"/>
        <w:rPr>
          <w:rFonts w:hint="default" w:ascii="Times New Roman" w:hAnsi="Times New Roman" w:eastAsia="楷体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楷体" w:cs="Times New Roman"/>
          <w:color w:val="000000"/>
          <w:sz w:val="30"/>
          <w:szCs w:val="30"/>
          <w:lang w:val="en-US" w:eastAsia="zh-CN"/>
        </w:rPr>
        <w:t>我公司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</w:rPr>
        <w:t>收到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  <w:lang w:val="en-US" w:eastAsia="zh-CN"/>
        </w:rPr>
        <w:t>贵单位比选方案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</w:rPr>
        <w:t>，经仔细阅读和研究，决定参加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  <w:lang w:val="en-US" w:eastAsia="zh-CN"/>
        </w:rPr>
        <w:t>比选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</w:rPr>
        <w:t>报价。</w:t>
      </w:r>
    </w:p>
    <w:p w14:paraId="3BD0E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00" w:firstLineChars="200"/>
        <w:textAlignment w:val="auto"/>
        <w:rPr>
          <w:rFonts w:hint="default" w:ascii="Times New Roman" w:hAnsi="Times New Roman" w:eastAsia="楷体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楷体" w:cs="Times New Roman"/>
          <w:color w:val="000000"/>
          <w:sz w:val="30"/>
          <w:szCs w:val="30"/>
          <w:lang w:val="en-US" w:eastAsia="zh-CN"/>
        </w:rPr>
        <w:t>我公司承诺：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</w:rPr>
        <w:t>按照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  <w:lang w:val="en-US" w:eastAsia="zh-CN"/>
        </w:rPr>
        <w:t>比选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</w:rPr>
        <w:t>方案的一切要求完成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  <w:lang w:val="en-US" w:eastAsia="zh-CN"/>
        </w:rPr>
        <w:t>相关服务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</w:rPr>
        <w:t>。如果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  <w:lang w:val="en-US" w:eastAsia="zh-CN"/>
        </w:rPr>
        <w:t>确定中选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</w:rPr>
        <w:t>，本公司将严格按照相关政策、法律、规章制度高质量按时完成本项目相关服务。</w:t>
      </w:r>
    </w:p>
    <w:p w14:paraId="42760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600" w:firstLineChars="200"/>
        <w:textAlignment w:val="auto"/>
        <w:rPr>
          <w:rFonts w:hint="default" w:ascii="Times New Roman" w:hAnsi="Times New Roman" w:eastAsia="楷体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楷体" w:cs="Times New Roman"/>
          <w:color w:val="000000"/>
          <w:sz w:val="30"/>
          <w:szCs w:val="30"/>
        </w:rPr>
        <w:t>报价总计为：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  <w:u w:val="single"/>
        </w:rPr>
        <w:t xml:space="preserve">             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</w:rPr>
        <w:t>元（大写：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  <w:u w:val="single"/>
        </w:rPr>
        <w:t xml:space="preserve">             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</w:rPr>
        <w:t>）</w:t>
      </w:r>
    </w:p>
    <w:p w14:paraId="44E64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600" w:firstLineChars="200"/>
        <w:textAlignment w:val="auto"/>
        <w:rPr>
          <w:rFonts w:hint="default" w:ascii="Times New Roman" w:hAnsi="Times New Roman" w:eastAsia="楷体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楷体" w:cs="Times New Roman"/>
          <w:color w:val="000000"/>
          <w:sz w:val="30"/>
          <w:szCs w:val="30"/>
        </w:rPr>
        <w:t>报价人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  <w:lang w:eastAsia="zh-CN"/>
        </w:rPr>
        <w:t>：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  <w:u w:val="single"/>
        </w:rPr>
        <w:t xml:space="preserve">                                 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</w:rPr>
        <w:t>（公章）</w:t>
      </w:r>
    </w:p>
    <w:p w14:paraId="3E52D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600" w:firstLineChars="200"/>
        <w:textAlignment w:val="auto"/>
        <w:rPr>
          <w:rFonts w:hint="default" w:ascii="Times New Roman" w:hAnsi="Times New Roman" w:eastAsia="楷体" w:cs="Times New Roman"/>
          <w:color w:val="000000"/>
          <w:sz w:val="30"/>
          <w:szCs w:val="30"/>
          <w:u w:val="single"/>
        </w:rPr>
      </w:pPr>
      <w:r>
        <w:rPr>
          <w:rFonts w:hint="default" w:ascii="Times New Roman" w:hAnsi="Times New Roman" w:eastAsia="楷体" w:cs="Times New Roman"/>
          <w:color w:val="000000"/>
          <w:sz w:val="30"/>
          <w:szCs w:val="30"/>
        </w:rPr>
        <w:t>地  址：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  <w:u w:val="single"/>
        </w:rPr>
        <w:t xml:space="preserve">                               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</w:rPr>
        <w:t xml:space="preserve"> </w:t>
      </w:r>
    </w:p>
    <w:p w14:paraId="142E6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600" w:firstLineChars="200"/>
        <w:textAlignment w:val="auto"/>
        <w:rPr>
          <w:rFonts w:hint="default" w:ascii="Times New Roman" w:hAnsi="Times New Roman" w:eastAsia="楷体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楷体" w:cs="Times New Roman"/>
          <w:color w:val="000000"/>
          <w:sz w:val="30"/>
          <w:szCs w:val="30"/>
        </w:rPr>
        <w:t>法定代表人或委托代理人：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  <w:u w:val="single"/>
        </w:rPr>
        <w:t xml:space="preserve">              </w:t>
      </w:r>
      <w:r>
        <w:rPr>
          <w:rFonts w:hint="default" w:ascii="Times New Roman" w:hAnsi="Times New Roman" w:eastAsia="楷体" w:cs="Times New Roman"/>
          <w:color w:val="000000"/>
          <w:sz w:val="30"/>
          <w:szCs w:val="30"/>
        </w:rPr>
        <w:t xml:space="preserve"> （签字或盖章）</w:t>
      </w:r>
    </w:p>
    <w:p w14:paraId="5811C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600" w:firstLineChars="200"/>
        <w:textAlignment w:val="auto"/>
        <w:rPr>
          <w:rFonts w:hint="default" w:ascii="Times New Roman" w:hAnsi="Times New Roman" w:eastAsia="楷体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楷体" w:cs="Times New Roman"/>
          <w:color w:val="000000"/>
          <w:sz w:val="30"/>
          <w:szCs w:val="30"/>
        </w:rPr>
        <w:t xml:space="preserve">电话：                  </w:t>
      </w:r>
    </w:p>
    <w:p w14:paraId="0A73EBCA">
      <w:pPr>
        <w:rPr>
          <w:rFonts w:hint="default" w:ascii="Times New Roman" w:hAnsi="Times New Roman" w:eastAsia="楷体" w:cs="Times New Roman"/>
          <w:color w:val="000000"/>
          <w:sz w:val="30"/>
          <w:szCs w:val="30"/>
        </w:rPr>
      </w:pPr>
    </w:p>
    <w:p w14:paraId="1C19AD78">
      <w:pPr>
        <w:ind w:firstLine="3600" w:firstLineChars="1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color w:val="000000"/>
          <w:sz w:val="30"/>
          <w:szCs w:val="30"/>
        </w:rPr>
        <w:t>日期：      年     月     日</w:t>
      </w:r>
    </w:p>
    <w:p w14:paraId="650DAFC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EEF2C9B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157625"/>
    <w:rsid w:val="2115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2026-10-21T06:47:00Z</dcterms:created>
  <dc:creator>Z。</dc:creator>
  <cp:lastModifiedBy>Z。</cp:lastModifiedBy>
  <dcterms:modified xsi:type="dcterms:W3CDTF">2026-10-21T06:47:40Z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175BBCF9EF234614BA3A106D920A945D_11</vt:lpwstr>
  </property>
  <property fmtid="{D5CDD505-2E9C-101B-9397-08002B2CF9AE}" pid="4" name="KSOTemplateDocerSaveRecord">
    <vt:lpwstr>eyJoZGlkIjoiYmFlYjAzZGZlYTMxOTc0NTY1Njg2ZjRmMTBhZmI4NTUiLCJ1c2VySWQiOiIyNzA2MzM5OTIifQ==</vt:lpwstr>
  </property>
</Properties>
</file>