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3D9D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auto"/>
          <w:sz w:val="28"/>
          <w:szCs w:val="28"/>
        </w:rPr>
      </w:pPr>
      <w:r>
        <w:rPr>
          <w:rFonts w:hint="eastAsia" w:ascii="黑体" w:hAnsi="黑体" w:eastAsia="黑体" w:cs="黑体"/>
          <w:color w:val="auto"/>
          <w:sz w:val="28"/>
          <w:szCs w:val="28"/>
        </w:rPr>
        <w:t>附件1</w:t>
      </w:r>
    </w:p>
    <w:p w14:paraId="3DD21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承诺书</w:t>
      </w:r>
    </w:p>
    <w:p w14:paraId="776B74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1.我嘎查（村）20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耕地地力保护补贴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上报补贴对象和面积等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数据真实可靠，无虚报、估报、漏报、错报等套取国家补贴现象。</w:t>
      </w:r>
    </w:p>
    <w:p w14:paraId="33693C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2.我嘎查（村）20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耕地地力保护补贴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涉及的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农牧户均系本嘎查（村）农牧户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并办理“一卡通”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，绝无代领补贴资金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虚假、随意增减等现象。</w:t>
      </w:r>
    </w:p>
    <w:p w14:paraId="02789C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3.面积统计表户主签字一栏均由户主本人签字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确认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32C95D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4.保证上报的补贴亩数和补贴资金已张榜公示，做到了公平公正。</w:t>
      </w:r>
    </w:p>
    <w:p w14:paraId="4A2732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5.公示的补贴数据由嘎查（村）负责人签字盖章，并做到及时上报。</w:t>
      </w:r>
    </w:p>
    <w:p w14:paraId="434ACF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6.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经核实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我嘎查（村）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耕地地力保护补贴涉及符合条件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农户（      ）户，面积共计（             ）亩。</w:t>
      </w:r>
    </w:p>
    <w:p w14:paraId="41B548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15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7.如出现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违反承诺情况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，由嘎查（村）全部负责，并酌情核减补贴资金。</w:t>
      </w:r>
    </w:p>
    <w:p w14:paraId="443372E7">
      <w:pPr>
        <w:pStyle w:val="2"/>
        <w:rPr>
          <w:rFonts w:hint="default"/>
        </w:rPr>
      </w:pPr>
    </w:p>
    <w:p w14:paraId="4CC21F54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520" w:firstLineChars="1100"/>
        <w:jc w:val="left"/>
        <w:textAlignment w:val="auto"/>
        <w:rPr>
          <w:rFonts w:hint="default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镇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府：（签字盖章）</w:t>
      </w:r>
    </w:p>
    <w:p w14:paraId="273146D9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520" w:firstLineChars="1100"/>
        <w:jc w:val="left"/>
        <w:textAlignment w:val="auto"/>
        <w:rPr>
          <w:rFonts w:hint="default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嘎查（村）：（盖章）</w:t>
      </w:r>
    </w:p>
    <w:p w14:paraId="6F26B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承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人：（签字）</w:t>
      </w:r>
    </w:p>
    <w:p w14:paraId="309447CA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6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</w:t>
      </w:r>
    </w:p>
    <w:p w14:paraId="39EDD098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6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sectPr>
          <w:footerReference r:id="rId3" w:type="default"/>
          <w:pgSz w:w="11906" w:h="16838"/>
          <w:pgMar w:top="2098" w:right="1474" w:bottom="1984" w:left="1587" w:header="851" w:footer="1417" w:gutter="0"/>
          <w:pgNumType w:fmt="decimal" w:start="1"/>
          <w:cols w:space="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                            年  月  日</w:t>
      </w:r>
    </w:p>
    <w:p w14:paraId="42D04344">
      <w:pPr>
        <w:pStyle w:val="9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jc w:val="left"/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2</w:t>
      </w:r>
    </w:p>
    <w:p w14:paraId="5ED3F740">
      <w:pPr>
        <w:pStyle w:val="9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2024年耕地地力保护补贴面积汇总表</w:t>
      </w:r>
    </w:p>
    <w:p w14:paraId="1CFB1434">
      <w:pPr>
        <w:pStyle w:val="9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镇（签字盖章）：</w:t>
      </w:r>
    </w:p>
    <w:tbl>
      <w:tblPr>
        <w:tblStyle w:val="7"/>
        <w:tblW w:w="133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9"/>
        <w:gridCol w:w="3105"/>
        <w:gridCol w:w="2430"/>
        <w:gridCol w:w="2970"/>
        <w:gridCol w:w="3630"/>
      </w:tblGrid>
      <w:tr w14:paraId="6B0C7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9" w:type="dxa"/>
          </w:tcPr>
          <w:p w14:paraId="729BC2FB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3105" w:type="dxa"/>
          </w:tcPr>
          <w:p w14:paraId="7D70F6DA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嘎查村</w:t>
            </w:r>
          </w:p>
        </w:tc>
        <w:tc>
          <w:tcPr>
            <w:tcW w:w="2430" w:type="dxa"/>
          </w:tcPr>
          <w:p w14:paraId="606E83ED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补贴户数</w:t>
            </w:r>
          </w:p>
        </w:tc>
        <w:tc>
          <w:tcPr>
            <w:tcW w:w="2970" w:type="dxa"/>
          </w:tcPr>
          <w:p w14:paraId="4D5F9A9A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补贴面积</w:t>
            </w:r>
          </w:p>
        </w:tc>
        <w:tc>
          <w:tcPr>
            <w:tcW w:w="3630" w:type="dxa"/>
          </w:tcPr>
          <w:p w14:paraId="2297E81D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 w14:paraId="56C14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9" w:type="dxa"/>
          </w:tcPr>
          <w:p w14:paraId="3B88ABE5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105" w:type="dxa"/>
          </w:tcPr>
          <w:p w14:paraId="461D5943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2430" w:type="dxa"/>
          </w:tcPr>
          <w:p w14:paraId="25A65777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2970" w:type="dxa"/>
          </w:tcPr>
          <w:p w14:paraId="25381BE6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3630" w:type="dxa"/>
          </w:tcPr>
          <w:p w14:paraId="43B7E428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</w:p>
        </w:tc>
      </w:tr>
      <w:tr w14:paraId="0399D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9" w:type="dxa"/>
          </w:tcPr>
          <w:p w14:paraId="1683E0A3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3105" w:type="dxa"/>
          </w:tcPr>
          <w:p w14:paraId="4F8E729F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2430" w:type="dxa"/>
          </w:tcPr>
          <w:p w14:paraId="79EFF8B7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2970" w:type="dxa"/>
          </w:tcPr>
          <w:p w14:paraId="440F7130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3630" w:type="dxa"/>
          </w:tcPr>
          <w:p w14:paraId="60283788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</w:p>
        </w:tc>
      </w:tr>
      <w:tr w14:paraId="7467C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9" w:type="dxa"/>
          </w:tcPr>
          <w:p w14:paraId="1F6CE218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3105" w:type="dxa"/>
          </w:tcPr>
          <w:p w14:paraId="1A16FCB9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2430" w:type="dxa"/>
          </w:tcPr>
          <w:p w14:paraId="0284A6F5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2970" w:type="dxa"/>
          </w:tcPr>
          <w:p w14:paraId="3A823EA6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3630" w:type="dxa"/>
          </w:tcPr>
          <w:p w14:paraId="2C2CEEF8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</w:p>
        </w:tc>
      </w:tr>
      <w:tr w14:paraId="444B3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9" w:type="dxa"/>
          </w:tcPr>
          <w:p w14:paraId="47D1CA15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3105" w:type="dxa"/>
          </w:tcPr>
          <w:p w14:paraId="7915D24B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2430" w:type="dxa"/>
          </w:tcPr>
          <w:p w14:paraId="77304EB1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2970" w:type="dxa"/>
          </w:tcPr>
          <w:p w14:paraId="12247BDD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3630" w:type="dxa"/>
          </w:tcPr>
          <w:p w14:paraId="1AD3C56B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</w:p>
        </w:tc>
      </w:tr>
      <w:tr w14:paraId="52E66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9" w:type="dxa"/>
          </w:tcPr>
          <w:p w14:paraId="6FA7ECD3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3105" w:type="dxa"/>
          </w:tcPr>
          <w:p w14:paraId="3B01D185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2430" w:type="dxa"/>
          </w:tcPr>
          <w:p w14:paraId="690489FC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2970" w:type="dxa"/>
          </w:tcPr>
          <w:p w14:paraId="327F8613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3630" w:type="dxa"/>
          </w:tcPr>
          <w:p w14:paraId="1E03AFE8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</w:p>
        </w:tc>
      </w:tr>
      <w:tr w14:paraId="08E0F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9" w:type="dxa"/>
          </w:tcPr>
          <w:p w14:paraId="74AF6FE6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3105" w:type="dxa"/>
          </w:tcPr>
          <w:p w14:paraId="7500686D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2430" w:type="dxa"/>
          </w:tcPr>
          <w:p w14:paraId="68FDC80F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2970" w:type="dxa"/>
          </w:tcPr>
          <w:p w14:paraId="60BD6BE4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3630" w:type="dxa"/>
          </w:tcPr>
          <w:p w14:paraId="1AAE82DF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</w:p>
        </w:tc>
      </w:tr>
      <w:tr w14:paraId="79DDA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9" w:type="dxa"/>
          </w:tcPr>
          <w:p w14:paraId="1A43D821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3105" w:type="dxa"/>
          </w:tcPr>
          <w:p w14:paraId="6FBA38F5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2430" w:type="dxa"/>
          </w:tcPr>
          <w:p w14:paraId="71F2B06B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2970" w:type="dxa"/>
          </w:tcPr>
          <w:p w14:paraId="0D3AC0D7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3630" w:type="dxa"/>
          </w:tcPr>
          <w:p w14:paraId="3BE18F89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</w:p>
        </w:tc>
      </w:tr>
      <w:tr w14:paraId="1F374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9" w:type="dxa"/>
          </w:tcPr>
          <w:p w14:paraId="4EA12EBD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3105" w:type="dxa"/>
          </w:tcPr>
          <w:p w14:paraId="78550F2C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2430" w:type="dxa"/>
          </w:tcPr>
          <w:p w14:paraId="4FE1D12D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2970" w:type="dxa"/>
          </w:tcPr>
          <w:p w14:paraId="01DA0B43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3630" w:type="dxa"/>
          </w:tcPr>
          <w:p w14:paraId="4D3A765C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</w:p>
        </w:tc>
      </w:tr>
      <w:tr w14:paraId="7633B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9" w:type="dxa"/>
          </w:tcPr>
          <w:p w14:paraId="552BEECF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3105" w:type="dxa"/>
          </w:tcPr>
          <w:p w14:paraId="53310F41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2430" w:type="dxa"/>
          </w:tcPr>
          <w:p w14:paraId="73E728EF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2970" w:type="dxa"/>
          </w:tcPr>
          <w:p w14:paraId="14122A8D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3630" w:type="dxa"/>
          </w:tcPr>
          <w:p w14:paraId="63115DD6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</w:p>
        </w:tc>
      </w:tr>
      <w:tr w14:paraId="43ECF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24" w:type="dxa"/>
            <w:gridSpan w:val="2"/>
          </w:tcPr>
          <w:p w14:paraId="6C0FC1AB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vertAlign w:val="baseline"/>
                <w:lang w:eastAsia="zh-CN"/>
              </w:rPr>
              <w:t>合计</w:t>
            </w:r>
          </w:p>
        </w:tc>
        <w:tc>
          <w:tcPr>
            <w:tcW w:w="2430" w:type="dxa"/>
          </w:tcPr>
          <w:p w14:paraId="29C69814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2970" w:type="dxa"/>
          </w:tcPr>
          <w:p w14:paraId="2520385E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3630" w:type="dxa"/>
          </w:tcPr>
          <w:p w14:paraId="2F56D76F">
            <w:pPr>
              <w:pStyle w:val="9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vertAlign w:val="baseline"/>
              </w:rPr>
            </w:pPr>
          </w:p>
        </w:tc>
      </w:tr>
    </w:tbl>
    <w:p w14:paraId="2BF60F1E">
      <w:pPr>
        <w:pStyle w:val="9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sectPr>
          <w:pgSz w:w="16838" w:h="11906" w:orient="landscape"/>
          <w:pgMar w:top="1587" w:right="2098" w:bottom="1474" w:left="1984" w:header="851" w:footer="1417" w:gutter="0"/>
          <w:pgNumType w:fmt="decimal"/>
          <w:cols w:space="0" w:num="1"/>
          <w:rtlGutter w:val="0"/>
          <w:docGrid w:type="lines" w:linePitch="312" w:charSpace="0"/>
        </w:sectPr>
      </w:pPr>
    </w:p>
    <w:tbl>
      <w:tblPr>
        <w:tblStyle w:val="6"/>
        <w:tblW w:w="1422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8"/>
        <w:gridCol w:w="2505"/>
        <w:gridCol w:w="3920"/>
        <w:gridCol w:w="2520"/>
        <w:gridCol w:w="1723"/>
        <w:gridCol w:w="2016"/>
        <w:gridCol w:w="948"/>
      </w:tblGrid>
      <w:tr w14:paraId="15614E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  <w:jc w:val="center"/>
        </w:trPr>
        <w:tc>
          <w:tcPr>
            <w:tcW w:w="14220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CDF0B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  <w:t>附件3</w:t>
            </w:r>
            <w:r>
              <w:rPr>
                <w:rFonts w:hint="eastAsia" w:ascii="宋体" w:hAnsi="宋体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</w:t>
            </w:r>
          </w:p>
          <w:p w14:paraId="598CF7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auto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auto"/>
                <w:kern w:val="0"/>
                <w:sz w:val="40"/>
                <w:szCs w:val="40"/>
                <w:u w:val="none"/>
                <w:lang w:val="en-US" w:eastAsia="zh-CN" w:bidi="ar"/>
              </w:rPr>
              <w:t>2024年耕地地力保护补贴面积统计表</w:t>
            </w:r>
          </w:p>
          <w:p w14:paraId="753A61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eastAsia" w:ascii="宋体" w:hAnsi="宋体" w:eastAsia="宋体" w:cs="宋体"/>
                <w:i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嘎查村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（签字盖章）：</w:t>
            </w:r>
          </w:p>
        </w:tc>
      </w:tr>
      <w:tr w14:paraId="4F29B8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5946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40B2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户主姓名</w:t>
            </w: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A30C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717F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手机号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7518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补贴面积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8550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户主签字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B6BD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8498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7E29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31534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3907B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F3F94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F26C5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0A030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B36FE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3D0FA2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DAC6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F9986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B1D73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09ABF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60FFA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4CDE6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59E89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68C031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3689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F996C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534FF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19591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B5758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0EF81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7B778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7108AD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39EC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EDD59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81DF4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06ED1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16668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F480C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ABC45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0BF2F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8425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8F1C3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3AF61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BD9F2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25FCC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6998D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7F5DA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2C570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949E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9B9D2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99EE7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C803A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16DEF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064E0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66520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577CA1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1C35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32291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F13A6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E6B8B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54FE4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B71D5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7E89B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5FBF08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304B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86710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E9D69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386AC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39886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35BAD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1A7C2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2471DC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9159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8A641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E7E3A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36990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2B966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4537A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3C4E0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529E47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6F36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A4509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35A4C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EFF42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E2D1F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76E12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C77C8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77BCDF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95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C0068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070B8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CA228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7A5F2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</w:tbl>
    <w:p w14:paraId="7352583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rPr>
          <w:color w:val="auto"/>
        </w:rPr>
      </w:pPr>
    </w:p>
    <w:sectPr>
      <w:footerReference r:id="rId4" w:type="default"/>
      <w:pgSz w:w="16838" w:h="11906" w:orient="landscape"/>
      <w:pgMar w:top="1134" w:right="1134" w:bottom="1134" w:left="1134" w:header="851" w:footer="992" w:gutter="0"/>
      <w:pgNumType w:fmt="decimal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55C8BA">
    <w:pPr>
      <w:pStyle w:val="4"/>
      <w:jc w:val="center"/>
      <w:rPr>
        <w:rFonts w:hint="eastAsia" w:ascii="宋体" w:hAnsi="宋体" w:cs="宋体"/>
        <w:sz w:val="32"/>
        <w:szCs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AE4B91">
                          <w:pPr>
                            <w:pStyle w:val="4"/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AE4B91">
                    <w:pPr>
                      <w:pStyle w:val="4"/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014795">
    <w:pPr>
      <w:pStyle w:val="4"/>
      <w:rPr>
        <w:rFonts w:hint="eastAsia" w:ascii="宋体" w:hAnsi="宋体" w:cs="宋体"/>
        <w:sz w:val="32"/>
        <w:szCs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FEC546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FEC546">
                    <w:pPr>
                      <w:pStyle w:val="4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5OTMzMTlkMjJkM2I0MzJmYjAxNGRjODMwOTMxMjIifQ=="/>
  </w:docVars>
  <w:rsids>
    <w:rsidRoot w:val="64055AA1"/>
    <w:rsid w:val="03350ED9"/>
    <w:rsid w:val="0B692C77"/>
    <w:rsid w:val="21C2643E"/>
    <w:rsid w:val="23AB31DD"/>
    <w:rsid w:val="26C03072"/>
    <w:rsid w:val="27C569ED"/>
    <w:rsid w:val="28916E8B"/>
    <w:rsid w:val="340A5877"/>
    <w:rsid w:val="386962A6"/>
    <w:rsid w:val="397D1302"/>
    <w:rsid w:val="4E281379"/>
    <w:rsid w:val="5066184B"/>
    <w:rsid w:val="5D19398E"/>
    <w:rsid w:val="5D273EF2"/>
    <w:rsid w:val="5D9E1AF3"/>
    <w:rsid w:val="64055AA1"/>
    <w:rsid w:val="667560AC"/>
    <w:rsid w:val="6E5C325C"/>
    <w:rsid w:val="779923A5"/>
    <w:rsid w:val="7970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autoRedefine/>
    <w:qFormat/>
    <w:uiPriority w:val="0"/>
    <w:pPr>
      <w:keepNext w:val="0"/>
      <w:keepLines w:val="0"/>
      <w:pageBreakBefore w:val="0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567"/>
      <w:jc w:val="both"/>
      <w:outlineLvl w:val="9"/>
    </w:pPr>
    <w:rPr>
      <w:rFonts w:ascii="Calibri" w:hAnsi="Calibri" w:eastAsia="Calibri" w:cs="Calibri"/>
      <w:color w:val="000000"/>
      <w:spacing w:val="0"/>
      <w:w w:val="100"/>
      <w:kern w:val="2"/>
      <w:position w:val="0"/>
      <w:sz w:val="21"/>
      <w:szCs w:val="21"/>
      <w:u w:val="none" w:color="000000"/>
      <w:vertAlign w:val="baseline"/>
      <w:lang w:val="en-US"/>
    </w:rPr>
  </w:style>
  <w:style w:type="paragraph" w:styleId="3">
    <w:name w:val="Body Text"/>
    <w:basedOn w:val="1"/>
    <w:autoRedefine/>
    <w:qFormat/>
    <w:uiPriority w:val="1"/>
    <w:pPr>
      <w:ind w:left="1231"/>
    </w:pPr>
    <w:rPr>
      <w:rFonts w:ascii="仿宋_GB2312" w:hAnsi="仿宋_GB2312" w:eastAsia="仿宋_GB2312" w:cs="仿宋_GB2312"/>
      <w:i/>
      <w:sz w:val="32"/>
      <w:szCs w:val="32"/>
      <w:lang w:val="zh-CN" w:eastAsia="zh-CN" w:bidi="zh-CN"/>
    </w:rPr>
  </w:style>
  <w:style w:type="paragraph" w:styleId="4">
    <w:name w:val="footer"/>
    <w:basedOn w:val="1"/>
    <w:next w:val="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autoRedefine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0">
    <w:name w:val="p0"/>
    <w:basedOn w:val="1"/>
    <w:qFormat/>
    <w:uiPriority w:val="0"/>
    <w:pPr>
      <w:widowControl/>
      <w:spacing w:line="365" w:lineRule="atLeast"/>
      <w:ind w:left="1"/>
      <w:textAlignment w:val="bottom"/>
    </w:pPr>
    <w:rPr>
      <w:kern w:val="0"/>
      <w:sz w:val="20"/>
      <w:szCs w:val="20"/>
    </w:rPr>
  </w:style>
  <w:style w:type="paragraph" w:customStyle="1" w:styleId="11">
    <w:name w:val="Normal Indent1"/>
    <w:basedOn w:val="1"/>
    <w:qFormat/>
    <w:uiPriority w:val="0"/>
    <w:pPr>
      <w:ind w:firstLine="567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2595</Words>
  <Characters>2658</Characters>
  <Lines>0</Lines>
  <Paragraphs>0</Paragraphs>
  <TotalTime>9</TotalTime>
  <ScaleCrop>false</ScaleCrop>
  <LinksUpToDate>false</LinksUpToDate>
  <CharactersWithSpaces>2808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2023-04-11T01:49:00Z</dcterms:created>
  <dc:creator>霜华</dc:creator>
  <cp:lastModifiedBy>WPS_1521653743</cp:lastModifiedBy>
  <cp:lastPrinted>2024-04-02T08:48:00Z</cp:lastPrinted>
  <dcterms:modified xsi:type="dcterms:W3CDTF">2024-12-02T09:06:33Z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B2C9D2736B8C41CE80449023EE7C61FD_13</vt:lpwstr>
  </property>
</Properties>
</file>